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0EC" w:rsidRDefault="000E00EC" w:rsidP="00CB18A1">
      <w:pPr>
        <w:rPr>
          <w:sz w:val="28"/>
          <w:szCs w:val="28"/>
        </w:rPr>
      </w:pPr>
      <w:r w:rsidRPr="000E00EC">
        <w:rPr>
          <w:sz w:val="28"/>
          <w:szCs w:val="28"/>
        </w:rPr>
        <w:t xml:space="preserve">Nurturing a blissful &amp; righteous environment: </w:t>
      </w:r>
      <w:proofErr w:type="spellStart"/>
      <w:r w:rsidRPr="000E00EC">
        <w:rPr>
          <w:sz w:val="28"/>
          <w:szCs w:val="28"/>
        </w:rPr>
        <w:t>Huzoor</w:t>
      </w:r>
      <w:proofErr w:type="spellEnd"/>
      <w:r w:rsidRPr="000E00EC">
        <w:rPr>
          <w:sz w:val="28"/>
          <w:szCs w:val="28"/>
        </w:rPr>
        <w:t xml:space="preserve"> addresses women at Germany’s 49th </w:t>
      </w:r>
      <w:proofErr w:type="spellStart"/>
      <w:r w:rsidRPr="000E00EC">
        <w:rPr>
          <w:sz w:val="28"/>
          <w:szCs w:val="28"/>
        </w:rPr>
        <w:t>Jalsa</w:t>
      </w:r>
      <w:proofErr w:type="spellEnd"/>
      <w:r w:rsidRPr="000E00EC">
        <w:rPr>
          <w:sz w:val="28"/>
          <w:szCs w:val="28"/>
        </w:rPr>
        <w:t xml:space="preserve"> </w:t>
      </w:r>
      <w:proofErr w:type="spellStart"/>
      <w:r w:rsidRPr="000E00EC">
        <w:rPr>
          <w:sz w:val="28"/>
          <w:szCs w:val="28"/>
        </w:rPr>
        <w:t>Salana</w:t>
      </w:r>
      <w:bookmarkStart w:id="0" w:name="_GoBack"/>
      <w:bookmarkEnd w:id="0"/>
      <w:proofErr w:type="spellEnd"/>
    </w:p>
    <w:p w:rsidR="00CB18A1" w:rsidRPr="00CB18A1" w:rsidRDefault="00CB18A1" w:rsidP="00CB18A1">
      <w:pPr>
        <w:rPr>
          <w:sz w:val="28"/>
          <w:szCs w:val="28"/>
        </w:rPr>
      </w:pPr>
      <w:r w:rsidRPr="00CB18A1">
        <w:rPr>
          <w:sz w:val="28"/>
          <w:szCs w:val="28"/>
        </w:rPr>
        <w:t xml:space="preserve">Islamabad, Tilford, 30 August 2025: At 11:36am BST, </w:t>
      </w:r>
      <w:proofErr w:type="spellStart"/>
      <w:r w:rsidRPr="00CB18A1">
        <w:rPr>
          <w:sz w:val="28"/>
          <w:szCs w:val="28"/>
        </w:rPr>
        <w:t>Hazrat</w:t>
      </w:r>
      <w:proofErr w:type="spellEnd"/>
      <w:r w:rsidRPr="00CB18A1">
        <w:rPr>
          <w:sz w:val="28"/>
          <w:szCs w:val="28"/>
        </w:rPr>
        <w:t xml:space="preserve"> Mirza </w:t>
      </w:r>
      <w:proofErr w:type="spellStart"/>
      <w:r w:rsidRPr="00CB18A1">
        <w:rPr>
          <w:sz w:val="28"/>
          <w:szCs w:val="28"/>
        </w:rPr>
        <w:t>Masroor</w:t>
      </w:r>
      <w:proofErr w:type="spellEnd"/>
      <w:r w:rsidRPr="00CB18A1">
        <w:rPr>
          <w:sz w:val="28"/>
          <w:szCs w:val="28"/>
        </w:rPr>
        <w:t xml:space="preserve"> Ahmad, </w:t>
      </w:r>
      <w:proofErr w:type="spellStart"/>
      <w:r w:rsidRPr="00CB18A1">
        <w:rPr>
          <w:sz w:val="28"/>
          <w:szCs w:val="28"/>
        </w:rPr>
        <w:t>Khalifatul</w:t>
      </w:r>
      <w:proofErr w:type="spellEnd"/>
      <w:r w:rsidRPr="00CB18A1">
        <w:rPr>
          <w:sz w:val="28"/>
          <w:szCs w:val="28"/>
        </w:rPr>
        <w:t xml:space="preserve"> Masih </w:t>
      </w:r>
      <w:proofErr w:type="spellStart"/>
      <w:r w:rsidRPr="00CB18A1">
        <w:rPr>
          <w:sz w:val="28"/>
          <w:szCs w:val="28"/>
        </w:rPr>
        <w:t>Vaa</w:t>
      </w:r>
      <w:proofErr w:type="spellEnd"/>
      <w:r w:rsidRPr="00CB18A1">
        <w:rPr>
          <w:sz w:val="28"/>
          <w:szCs w:val="28"/>
        </w:rPr>
        <w:t xml:space="preserve">, arrived at the venue set up in Islamabad for the purpose of addressing the </w:t>
      </w:r>
      <w:proofErr w:type="spellStart"/>
      <w:r w:rsidRPr="00CB18A1">
        <w:rPr>
          <w:sz w:val="28"/>
          <w:szCs w:val="28"/>
        </w:rPr>
        <w:t>Jalsa</w:t>
      </w:r>
      <w:proofErr w:type="spellEnd"/>
      <w:r w:rsidRPr="00CB18A1">
        <w:rPr>
          <w:sz w:val="28"/>
          <w:szCs w:val="28"/>
        </w:rPr>
        <w:t xml:space="preserve"> </w:t>
      </w:r>
      <w:proofErr w:type="spellStart"/>
      <w:r w:rsidRPr="00CB18A1">
        <w:rPr>
          <w:sz w:val="28"/>
          <w:szCs w:val="28"/>
        </w:rPr>
        <w:t>Salana</w:t>
      </w:r>
      <w:proofErr w:type="spellEnd"/>
      <w:r w:rsidRPr="00CB18A1">
        <w:rPr>
          <w:sz w:val="28"/>
          <w:szCs w:val="28"/>
        </w:rPr>
        <w:t xml:space="preserve"> Germany </w:t>
      </w:r>
      <w:proofErr w:type="gramStart"/>
      <w:r w:rsidRPr="00CB18A1">
        <w:rPr>
          <w:sz w:val="28"/>
          <w:szCs w:val="28"/>
        </w:rPr>
        <w:t>ladies</w:t>
      </w:r>
      <w:proofErr w:type="gramEnd"/>
      <w:r w:rsidRPr="00CB18A1">
        <w:rPr>
          <w:sz w:val="28"/>
          <w:szCs w:val="28"/>
        </w:rPr>
        <w:t xml:space="preserve"> session in </w:t>
      </w:r>
      <w:proofErr w:type="spellStart"/>
      <w:r w:rsidRPr="00CB18A1">
        <w:rPr>
          <w:sz w:val="28"/>
          <w:szCs w:val="28"/>
        </w:rPr>
        <w:t>Mendig</w:t>
      </w:r>
      <w:proofErr w:type="spellEnd"/>
      <w:r w:rsidRPr="00CB18A1">
        <w:rPr>
          <w:sz w:val="28"/>
          <w:szCs w:val="28"/>
        </w:rPr>
        <w:t>, virtually through MTA International.</w:t>
      </w:r>
    </w:p>
    <w:p w:rsidR="00CB18A1" w:rsidRPr="00CB18A1" w:rsidRDefault="00CB18A1" w:rsidP="00CB18A1">
      <w:pPr>
        <w:rPr>
          <w:sz w:val="28"/>
          <w:szCs w:val="28"/>
        </w:rPr>
      </w:pPr>
      <w:proofErr w:type="spellStart"/>
      <w:r w:rsidRPr="00CB18A1">
        <w:rPr>
          <w:sz w:val="28"/>
          <w:szCs w:val="28"/>
        </w:rPr>
        <w:t>Huzoor</w:t>
      </w:r>
      <w:proofErr w:type="spellEnd"/>
      <w:r w:rsidR="00C32386" w:rsidRPr="00C32386">
        <w:rPr>
          <w:sz w:val="28"/>
          <w:szCs w:val="28"/>
          <w:vertAlign w:val="superscript"/>
        </w:rPr>
        <w:t>(</w:t>
      </w:r>
      <w:r w:rsidRPr="00C32386">
        <w:rPr>
          <w:sz w:val="28"/>
          <w:szCs w:val="28"/>
          <w:vertAlign w:val="superscript"/>
        </w:rPr>
        <w:t>aa</w:t>
      </w:r>
      <w:r w:rsidR="00C32386" w:rsidRPr="00C32386">
        <w:rPr>
          <w:sz w:val="28"/>
          <w:szCs w:val="28"/>
          <w:vertAlign w:val="superscript"/>
        </w:rPr>
        <w:t>)</w:t>
      </w:r>
      <w:r w:rsidRPr="00CB18A1">
        <w:rPr>
          <w:sz w:val="28"/>
          <w:szCs w:val="28"/>
        </w:rPr>
        <w:t xml:space="preserve"> inaugurated the session by inviting </w:t>
      </w:r>
      <w:proofErr w:type="spellStart"/>
      <w:r w:rsidRPr="00CB18A1">
        <w:rPr>
          <w:sz w:val="28"/>
          <w:szCs w:val="28"/>
        </w:rPr>
        <w:t>Asifa</w:t>
      </w:r>
      <w:proofErr w:type="spellEnd"/>
      <w:r w:rsidRPr="00CB18A1">
        <w:rPr>
          <w:sz w:val="28"/>
          <w:szCs w:val="28"/>
        </w:rPr>
        <w:t xml:space="preserve"> Waseem </w:t>
      </w:r>
      <w:proofErr w:type="spellStart"/>
      <w:r w:rsidRPr="00CB18A1">
        <w:rPr>
          <w:sz w:val="28"/>
          <w:szCs w:val="28"/>
        </w:rPr>
        <w:t>Javed</w:t>
      </w:r>
      <w:proofErr w:type="spellEnd"/>
      <w:r w:rsidRPr="00CB18A1">
        <w:rPr>
          <w:sz w:val="28"/>
          <w:szCs w:val="28"/>
        </w:rPr>
        <w:t xml:space="preserve"> </w:t>
      </w:r>
      <w:proofErr w:type="spellStart"/>
      <w:r w:rsidRPr="00CB18A1">
        <w:rPr>
          <w:sz w:val="28"/>
          <w:szCs w:val="28"/>
        </w:rPr>
        <w:t>Sahiba</w:t>
      </w:r>
      <w:proofErr w:type="spellEnd"/>
      <w:r w:rsidRPr="00CB18A1">
        <w:rPr>
          <w:sz w:val="28"/>
          <w:szCs w:val="28"/>
        </w:rPr>
        <w:t xml:space="preserve"> for the recitation of the Holy Quran (Surah at-</w:t>
      </w:r>
      <w:proofErr w:type="spellStart"/>
      <w:r w:rsidRPr="00CB18A1">
        <w:rPr>
          <w:sz w:val="28"/>
          <w:szCs w:val="28"/>
        </w:rPr>
        <w:t>Taghabun</w:t>
      </w:r>
      <w:proofErr w:type="spellEnd"/>
      <w:r w:rsidRPr="00CB18A1">
        <w:rPr>
          <w:sz w:val="28"/>
          <w:szCs w:val="28"/>
        </w:rPr>
        <w:t>, Ch.64; V.12-19).</w:t>
      </w:r>
    </w:p>
    <w:p w:rsidR="00CB18A1" w:rsidRPr="00CB18A1" w:rsidRDefault="00CB18A1" w:rsidP="00CB18A1">
      <w:pPr>
        <w:rPr>
          <w:sz w:val="28"/>
          <w:szCs w:val="28"/>
        </w:rPr>
      </w:pPr>
      <w:r w:rsidRPr="00CB18A1">
        <w:rPr>
          <w:sz w:val="28"/>
          <w:szCs w:val="28"/>
        </w:rPr>
        <w:t xml:space="preserve">Following the Arabic recitation, </w:t>
      </w:r>
      <w:proofErr w:type="spellStart"/>
      <w:r w:rsidRPr="00CB18A1">
        <w:rPr>
          <w:sz w:val="28"/>
          <w:szCs w:val="28"/>
        </w:rPr>
        <w:t>Samia</w:t>
      </w:r>
      <w:proofErr w:type="spellEnd"/>
      <w:r w:rsidRPr="00CB18A1">
        <w:rPr>
          <w:sz w:val="28"/>
          <w:szCs w:val="28"/>
        </w:rPr>
        <w:t xml:space="preserve"> Anjum </w:t>
      </w:r>
      <w:proofErr w:type="spellStart"/>
      <w:r w:rsidRPr="00CB18A1">
        <w:rPr>
          <w:sz w:val="28"/>
          <w:szCs w:val="28"/>
        </w:rPr>
        <w:t>Warraich</w:t>
      </w:r>
      <w:proofErr w:type="spellEnd"/>
      <w:r w:rsidRPr="00CB18A1">
        <w:rPr>
          <w:sz w:val="28"/>
          <w:szCs w:val="28"/>
        </w:rPr>
        <w:t xml:space="preserve"> </w:t>
      </w:r>
      <w:proofErr w:type="spellStart"/>
      <w:r w:rsidRPr="00CB18A1">
        <w:rPr>
          <w:sz w:val="28"/>
          <w:szCs w:val="28"/>
        </w:rPr>
        <w:t>Sahiba</w:t>
      </w:r>
      <w:proofErr w:type="spellEnd"/>
      <w:r w:rsidRPr="00CB18A1">
        <w:rPr>
          <w:sz w:val="28"/>
          <w:szCs w:val="28"/>
        </w:rPr>
        <w:t xml:space="preserve"> was invited to present the Urdu translation.</w:t>
      </w:r>
    </w:p>
    <w:p w:rsidR="00CB18A1" w:rsidRPr="00CB18A1" w:rsidRDefault="00CB18A1" w:rsidP="00CB18A1">
      <w:pPr>
        <w:rPr>
          <w:sz w:val="28"/>
          <w:szCs w:val="28"/>
        </w:rPr>
      </w:pPr>
      <w:r w:rsidRPr="00CB18A1">
        <w:rPr>
          <w:sz w:val="28"/>
          <w:szCs w:val="28"/>
        </w:rPr>
        <w:t xml:space="preserve">Then, </w:t>
      </w:r>
      <w:proofErr w:type="spellStart"/>
      <w:r w:rsidRPr="00CB18A1">
        <w:rPr>
          <w:sz w:val="28"/>
          <w:szCs w:val="28"/>
        </w:rPr>
        <w:t>Huzooraa</w:t>
      </w:r>
      <w:proofErr w:type="spellEnd"/>
      <w:r w:rsidRPr="00CB18A1">
        <w:rPr>
          <w:sz w:val="28"/>
          <w:szCs w:val="28"/>
        </w:rPr>
        <w:t xml:space="preserve"> invited </w:t>
      </w:r>
      <w:proofErr w:type="spellStart"/>
      <w:r w:rsidRPr="00CB18A1">
        <w:rPr>
          <w:sz w:val="28"/>
          <w:szCs w:val="28"/>
        </w:rPr>
        <w:t>Aneeqa</w:t>
      </w:r>
      <w:proofErr w:type="spellEnd"/>
      <w:r w:rsidRPr="00CB18A1">
        <w:rPr>
          <w:sz w:val="28"/>
          <w:szCs w:val="28"/>
        </w:rPr>
        <w:t xml:space="preserve"> Shakir </w:t>
      </w:r>
      <w:proofErr w:type="spellStart"/>
      <w:r w:rsidRPr="00CB18A1">
        <w:rPr>
          <w:sz w:val="28"/>
          <w:szCs w:val="28"/>
        </w:rPr>
        <w:t>Bajwa</w:t>
      </w:r>
      <w:proofErr w:type="spellEnd"/>
      <w:r w:rsidRPr="00CB18A1">
        <w:rPr>
          <w:sz w:val="28"/>
          <w:szCs w:val="28"/>
        </w:rPr>
        <w:t xml:space="preserve"> </w:t>
      </w:r>
      <w:proofErr w:type="spellStart"/>
      <w:r w:rsidRPr="00CB18A1">
        <w:rPr>
          <w:sz w:val="28"/>
          <w:szCs w:val="28"/>
        </w:rPr>
        <w:t>Sahiba</w:t>
      </w:r>
      <w:proofErr w:type="spellEnd"/>
      <w:r w:rsidRPr="00CB18A1">
        <w:rPr>
          <w:sz w:val="28"/>
          <w:szCs w:val="28"/>
        </w:rPr>
        <w:t xml:space="preserve"> to recite an Urdu poem of the Promised </w:t>
      </w:r>
      <w:proofErr w:type="spellStart"/>
      <w:r w:rsidRPr="00CB18A1">
        <w:rPr>
          <w:sz w:val="28"/>
          <w:szCs w:val="28"/>
        </w:rPr>
        <w:t>Messiahas</w:t>
      </w:r>
      <w:proofErr w:type="spellEnd"/>
      <w:r w:rsidRPr="00CB18A1">
        <w:rPr>
          <w:sz w:val="28"/>
          <w:szCs w:val="28"/>
        </w:rPr>
        <w:t xml:space="preserve"> in praise of the Holy Prophet </w:t>
      </w:r>
      <w:proofErr w:type="spellStart"/>
      <w:r w:rsidRPr="00CB18A1">
        <w:rPr>
          <w:sz w:val="28"/>
          <w:szCs w:val="28"/>
        </w:rPr>
        <w:t>Muhammadsa</w:t>
      </w:r>
      <w:proofErr w:type="spellEnd"/>
      <w:r w:rsidRPr="00CB18A1">
        <w:rPr>
          <w:sz w:val="28"/>
          <w:szCs w:val="28"/>
        </w:rPr>
        <w:t>.</w:t>
      </w:r>
    </w:p>
    <w:p w:rsidR="00CB18A1" w:rsidRPr="00CB18A1" w:rsidRDefault="00CB18A1" w:rsidP="00CB18A1">
      <w:pPr>
        <w:rPr>
          <w:sz w:val="28"/>
          <w:szCs w:val="28"/>
        </w:rPr>
      </w:pPr>
      <w:proofErr w:type="spellStart"/>
      <w:r w:rsidRPr="00CB18A1">
        <w:rPr>
          <w:sz w:val="28"/>
          <w:szCs w:val="28"/>
        </w:rPr>
        <w:t>Huzooraa</w:t>
      </w:r>
      <w:proofErr w:type="spellEnd"/>
      <w:r w:rsidRPr="00CB18A1">
        <w:rPr>
          <w:sz w:val="28"/>
          <w:szCs w:val="28"/>
        </w:rPr>
        <w:t xml:space="preserve"> then invited </w:t>
      </w:r>
      <w:proofErr w:type="spellStart"/>
      <w:r w:rsidRPr="00CB18A1">
        <w:rPr>
          <w:sz w:val="28"/>
          <w:szCs w:val="28"/>
        </w:rPr>
        <w:t>Lajna</w:t>
      </w:r>
      <w:proofErr w:type="spellEnd"/>
      <w:r w:rsidRPr="00CB18A1">
        <w:rPr>
          <w:sz w:val="28"/>
          <w:szCs w:val="28"/>
        </w:rPr>
        <w:t xml:space="preserve"> </w:t>
      </w:r>
      <w:proofErr w:type="spellStart"/>
      <w:r w:rsidRPr="00CB18A1">
        <w:rPr>
          <w:sz w:val="28"/>
          <w:szCs w:val="28"/>
        </w:rPr>
        <w:t>Imaillah</w:t>
      </w:r>
      <w:proofErr w:type="spellEnd"/>
      <w:r w:rsidRPr="00CB18A1">
        <w:rPr>
          <w:sz w:val="28"/>
          <w:szCs w:val="28"/>
        </w:rPr>
        <w:t xml:space="preserve"> Germany’s Secretary </w:t>
      </w:r>
      <w:proofErr w:type="spellStart"/>
      <w:r w:rsidRPr="00CB18A1">
        <w:rPr>
          <w:sz w:val="28"/>
          <w:szCs w:val="28"/>
        </w:rPr>
        <w:t>Umur</w:t>
      </w:r>
      <w:proofErr w:type="spellEnd"/>
      <w:r w:rsidRPr="00CB18A1">
        <w:rPr>
          <w:sz w:val="28"/>
          <w:szCs w:val="28"/>
        </w:rPr>
        <w:t>-e-</w:t>
      </w:r>
      <w:proofErr w:type="spellStart"/>
      <w:r w:rsidRPr="00CB18A1">
        <w:rPr>
          <w:sz w:val="28"/>
          <w:szCs w:val="28"/>
        </w:rPr>
        <w:t>Talibaat</w:t>
      </w:r>
      <w:proofErr w:type="spellEnd"/>
      <w:r w:rsidRPr="00CB18A1">
        <w:rPr>
          <w:sz w:val="28"/>
          <w:szCs w:val="28"/>
        </w:rPr>
        <w:t xml:space="preserve"> to announce the names of </w:t>
      </w:r>
      <w:proofErr w:type="spellStart"/>
      <w:r w:rsidRPr="00CB18A1">
        <w:rPr>
          <w:sz w:val="28"/>
          <w:szCs w:val="28"/>
        </w:rPr>
        <w:t>Lajna</w:t>
      </w:r>
      <w:proofErr w:type="spellEnd"/>
      <w:r w:rsidRPr="00CB18A1">
        <w:rPr>
          <w:sz w:val="28"/>
          <w:szCs w:val="28"/>
        </w:rPr>
        <w:t xml:space="preserve"> students who have achieved academic excellence over the past year.</w:t>
      </w:r>
    </w:p>
    <w:p w:rsidR="00CB18A1" w:rsidRPr="00CB18A1" w:rsidRDefault="00CB18A1" w:rsidP="00CB18A1">
      <w:pPr>
        <w:rPr>
          <w:sz w:val="28"/>
          <w:szCs w:val="28"/>
        </w:rPr>
      </w:pPr>
      <w:r w:rsidRPr="00CB18A1">
        <w:rPr>
          <w:sz w:val="28"/>
          <w:szCs w:val="28"/>
        </w:rPr>
        <w:t xml:space="preserve">After this, </w:t>
      </w:r>
      <w:proofErr w:type="spellStart"/>
      <w:r w:rsidRPr="00CB18A1">
        <w:rPr>
          <w:sz w:val="28"/>
          <w:szCs w:val="28"/>
        </w:rPr>
        <w:t>Huzooraa</w:t>
      </w:r>
      <w:proofErr w:type="spellEnd"/>
      <w:r w:rsidRPr="00CB18A1">
        <w:rPr>
          <w:sz w:val="28"/>
          <w:szCs w:val="28"/>
        </w:rPr>
        <w:t xml:space="preserve"> made his way to the podium and conveyed his salaam. Then, he began by reciting </w:t>
      </w:r>
      <w:proofErr w:type="spellStart"/>
      <w:r w:rsidRPr="00CB18A1">
        <w:rPr>
          <w:sz w:val="28"/>
          <w:szCs w:val="28"/>
        </w:rPr>
        <w:t>tashahhud</w:t>
      </w:r>
      <w:proofErr w:type="spellEnd"/>
      <w:r w:rsidRPr="00CB18A1">
        <w:rPr>
          <w:sz w:val="28"/>
          <w:szCs w:val="28"/>
        </w:rPr>
        <w:t xml:space="preserve">, </w:t>
      </w:r>
      <w:proofErr w:type="spellStart"/>
      <w:proofErr w:type="gramStart"/>
      <w:r w:rsidRPr="00CB18A1">
        <w:rPr>
          <w:sz w:val="28"/>
          <w:szCs w:val="28"/>
        </w:rPr>
        <w:t>ta‘</w:t>
      </w:r>
      <w:proofErr w:type="gramEnd"/>
      <w:r w:rsidRPr="00CB18A1">
        <w:rPr>
          <w:sz w:val="28"/>
          <w:szCs w:val="28"/>
        </w:rPr>
        <w:t>awwuz</w:t>
      </w:r>
      <w:proofErr w:type="spellEnd"/>
      <w:r w:rsidRPr="00CB18A1">
        <w:rPr>
          <w:sz w:val="28"/>
          <w:szCs w:val="28"/>
        </w:rPr>
        <w:t xml:space="preserve"> and Surah al-</w:t>
      </w:r>
      <w:proofErr w:type="spellStart"/>
      <w:r w:rsidRPr="00CB18A1">
        <w:rPr>
          <w:sz w:val="28"/>
          <w:szCs w:val="28"/>
        </w:rPr>
        <w:t>Fatihah</w:t>
      </w:r>
      <w:proofErr w:type="spellEnd"/>
      <w:r w:rsidRPr="00CB18A1">
        <w:rPr>
          <w:sz w:val="28"/>
          <w:szCs w:val="28"/>
        </w:rPr>
        <w:t xml:space="preserve"> and delivered his address, a brief summary of which is as follows:</w:t>
      </w:r>
    </w:p>
    <w:p w:rsidR="00CB18A1" w:rsidRPr="00CB18A1" w:rsidRDefault="00CB18A1" w:rsidP="00CB18A1">
      <w:pPr>
        <w:rPr>
          <w:sz w:val="28"/>
          <w:szCs w:val="28"/>
        </w:rPr>
      </w:pPr>
      <w:proofErr w:type="spellStart"/>
      <w:r w:rsidRPr="00CB18A1">
        <w:rPr>
          <w:sz w:val="28"/>
          <w:szCs w:val="28"/>
        </w:rPr>
        <w:t>Huzooraa</w:t>
      </w:r>
      <w:proofErr w:type="spellEnd"/>
      <w:r w:rsidRPr="00CB18A1">
        <w:rPr>
          <w:sz w:val="28"/>
          <w:szCs w:val="28"/>
        </w:rPr>
        <w:t xml:space="preserve"> began by stating that women have gathered in their thousands to participate in </w:t>
      </w:r>
      <w:proofErr w:type="spellStart"/>
      <w:r w:rsidRPr="00CB18A1">
        <w:rPr>
          <w:sz w:val="28"/>
          <w:szCs w:val="28"/>
        </w:rPr>
        <w:t>Jalsa</w:t>
      </w:r>
      <w:proofErr w:type="spellEnd"/>
      <w:r w:rsidRPr="00CB18A1">
        <w:rPr>
          <w:sz w:val="28"/>
          <w:szCs w:val="28"/>
        </w:rPr>
        <w:t xml:space="preserve"> </w:t>
      </w:r>
      <w:proofErr w:type="spellStart"/>
      <w:r w:rsidRPr="00CB18A1">
        <w:rPr>
          <w:sz w:val="28"/>
          <w:szCs w:val="28"/>
        </w:rPr>
        <w:t>Salana</w:t>
      </w:r>
      <w:proofErr w:type="spellEnd"/>
      <w:r w:rsidRPr="00CB18A1">
        <w:rPr>
          <w:sz w:val="28"/>
          <w:szCs w:val="28"/>
        </w:rPr>
        <w:t xml:space="preserve"> Germany. Every woman, as well as every man, have their specific responsibilities, laid out by our teachings. The progress and success of </w:t>
      </w:r>
      <w:proofErr w:type="spellStart"/>
      <w:r w:rsidRPr="00CB18A1">
        <w:rPr>
          <w:sz w:val="28"/>
          <w:szCs w:val="28"/>
        </w:rPr>
        <w:t>civilisations</w:t>
      </w:r>
      <w:proofErr w:type="spellEnd"/>
      <w:r w:rsidRPr="00CB18A1">
        <w:rPr>
          <w:sz w:val="28"/>
          <w:szCs w:val="28"/>
        </w:rPr>
        <w:t xml:space="preserve"> depend upon the women. Hence, if women carry out their responsibilities properly, with the proper education and knowledge, progress can occur. The same applies to the religious sphere.</w:t>
      </w:r>
    </w:p>
    <w:p w:rsidR="00CB18A1" w:rsidRPr="00CB18A1" w:rsidRDefault="00CB18A1" w:rsidP="00CB18A1">
      <w:pPr>
        <w:rPr>
          <w:sz w:val="28"/>
          <w:szCs w:val="28"/>
        </w:rPr>
      </w:pPr>
      <w:r w:rsidRPr="00CB18A1">
        <w:rPr>
          <w:sz w:val="28"/>
          <w:szCs w:val="28"/>
        </w:rPr>
        <w:t>As of now, responsibilities aren’t being fulfilled entirely. Women shouldn’t fall under the inferiority complex, thinking that Islam has given them a lesser status as compared to men. Women have their significance and importance – it is due to women that humankind continues to exist.</w:t>
      </w:r>
    </w:p>
    <w:p w:rsidR="00CB18A1" w:rsidRPr="00CB18A1" w:rsidRDefault="00CB18A1" w:rsidP="00CB18A1">
      <w:pPr>
        <w:rPr>
          <w:sz w:val="28"/>
          <w:szCs w:val="28"/>
        </w:rPr>
      </w:pPr>
      <w:r w:rsidRPr="00CB18A1">
        <w:rPr>
          <w:sz w:val="28"/>
          <w:szCs w:val="28"/>
        </w:rPr>
        <w:t xml:space="preserve">Men are admonished by God Almighty that they shouldn’t play with women’s emotions or cause them harm. If they see something that they dislike in their </w:t>
      </w:r>
      <w:r w:rsidRPr="00CB18A1">
        <w:rPr>
          <w:sz w:val="28"/>
          <w:szCs w:val="28"/>
        </w:rPr>
        <w:lastRenderedPageBreak/>
        <w:t>womenfolk, they should adopt a righteous attitude in handling that situation, or accept God’s statement that:</w:t>
      </w:r>
    </w:p>
    <w:p w:rsidR="00CB18A1" w:rsidRPr="00CB18A1" w:rsidRDefault="00CB18A1" w:rsidP="00CB18A1">
      <w:pPr>
        <w:rPr>
          <w:rFonts w:cs="Arial"/>
          <w:sz w:val="28"/>
          <w:szCs w:val="28"/>
        </w:rPr>
      </w:pPr>
      <w:r w:rsidRPr="00CB18A1">
        <w:rPr>
          <w:rFonts w:cs="Arial"/>
          <w:sz w:val="28"/>
          <w:szCs w:val="28"/>
          <w:rtl/>
        </w:rPr>
        <w:t>وَعَسٰۤ</w:t>
      </w:r>
      <w:r w:rsidRPr="00CB18A1">
        <w:rPr>
          <w:rFonts w:cs="Arial" w:hint="cs"/>
          <w:sz w:val="28"/>
          <w:szCs w:val="28"/>
          <w:rtl/>
        </w:rPr>
        <w:t>ی</w:t>
      </w:r>
      <w:r w:rsidRPr="00CB18A1">
        <w:rPr>
          <w:rFonts w:cs="Arial"/>
          <w:sz w:val="28"/>
          <w:szCs w:val="28"/>
          <w:rtl/>
        </w:rPr>
        <w:t xml:space="preserve"> اَنۡ تَکۡرَہُوۡا شَ</w:t>
      </w:r>
      <w:r w:rsidRPr="00CB18A1">
        <w:rPr>
          <w:rFonts w:cs="Arial" w:hint="cs"/>
          <w:sz w:val="28"/>
          <w:szCs w:val="28"/>
          <w:rtl/>
        </w:rPr>
        <w:t>یۡ</w:t>
      </w:r>
      <w:r w:rsidRPr="00CB18A1">
        <w:rPr>
          <w:rFonts w:cs="Arial" w:hint="eastAsia"/>
          <w:sz w:val="28"/>
          <w:szCs w:val="28"/>
          <w:rtl/>
        </w:rPr>
        <w:t>ئًا</w:t>
      </w:r>
      <w:r w:rsidRPr="00CB18A1">
        <w:rPr>
          <w:rFonts w:cs="Arial"/>
          <w:sz w:val="28"/>
          <w:szCs w:val="28"/>
          <w:rtl/>
        </w:rPr>
        <w:t xml:space="preserve"> وَّہُوَ خَ</w:t>
      </w:r>
      <w:r w:rsidRPr="00CB18A1">
        <w:rPr>
          <w:rFonts w:cs="Arial" w:hint="cs"/>
          <w:sz w:val="28"/>
          <w:szCs w:val="28"/>
          <w:rtl/>
        </w:rPr>
        <w:t>یۡ</w:t>
      </w:r>
      <w:r w:rsidRPr="00CB18A1">
        <w:rPr>
          <w:rFonts w:cs="Arial" w:hint="eastAsia"/>
          <w:sz w:val="28"/>
          <w:szCs w:val="28"/>
          <w:rtl/>
        </w:rPr>
        <w:t>رٌ</w:t>
      </w:r>
      <w:r w:rsidRPr="00CB18A1">
        <w:rPr>
          <w:rFonts w:cs="Arial"/>
          <w:sz w:val="28"/>
          <w:szCs w:val="28"/>
          <w:rtl/>
        </w:rPr>
        <w:t xml:space="preserve"> لَّکُمۡ</w:t>
      </w:r>
    </w:p>
    <w:p w:rsidR="00CB18A1" w:rsidRPr="00CB18A1" w:rsidRDefault="00CB18A1" w:rsidP="00CB18A1">
      <w:pPr>
        <w:rPr>
          <w:sz w:val="28"/>
          <w:szCs w:val="28"/>
        </w:rPr>
      </w:pPr>
    </w:p>
    <w:p w:rsidR="00CB18A1" w:rsidRPr="00CB18A1" w:rsidRDefault="00CB18A1" w:rsidP="00CB18A1">
      <w:pPr>
        <w:rPr>
          <w:sz w:val="28"/>
          <w:szCs w:val="28"/>
        </w:rPr>
      </w:pPr>
      <w:r w:rsidRPr="00CB18A1">
        <w:rPr>
          <w:rFonts w:hint="eastAsia"/>
          <w:sz w:val="28"/>
          <w:szCs w:val="28"/>
        </w:rPr>
        <w:t>“</w:t>
      </w:r>
      <w:r w:rsidRPr="00CB18A1">
        <w:rPr>
          <w:sz w:val="28"/>
          <w:szCs w:val="28"/>
        </w:rPr>
        <w:t>[…] but it may be that you dislike a thing while it is good for you […]” (Surah al-Baqarah, Ch.2: V.217)</w:t>
      </w:r>
    </w:p>
    <w:p w:rsidR="00CB18A1" w:rsidRPr="00CB18A1" w:rsidRDefault="00CB18A1" w:rsidP="00CB18A1">
      <w:pPr>
        <w:rPr>
          <w:sz w:val="28"/>
          <w:szCs w:val="28"/>
        </w:rPr>
      </w:pPr>
      <w:r w:rsidRPr="00CB18A1">
        <w:rPr>
          <w:sz w:val="28"/>
          <w:szCs w:val="28"/>
        </w:rPr>
        <w:t xml:space="preserve">Men should </w:t>
      </w:r>
      <w:proofErr w:type="spellStart"/>
      <w:r w:rsidRPr="00CB18A1">
        <w:rPr>
          <w:sz w:val="28"/>
          <w:szCs w:val="28"/>
        </w:rPr>
        <w:t>realise</w:t>
      </w:r>
      <w:proofErr w:type="spellEnd"/>
      <w:r w:rsidRPr="00CB18A1">
        <w:rPr>
          <w:sz w:val="28"/>
          <w:szCs w:val="28"/>
        </w:rPr>
        <w:t xml:space="preserve"> that the continuation of their bloodline is dependent on women, so they should avoid causing a distasteful atmosphere at home. Often, couples separate due to differences, and sometimes it involves children. This is causing harm to our society and men should attempt to keep a peaceful atmosphere within the family. This also applies to women, who shouldn’t cause issues for no justified reason.</w:t>
      </w:r>
    </w:p>
    <w:p w:rsidR="00CB18A1" w:rsidRPr="00CB18A1" w:rsidRDefault="00CB18A1" w:rsidP="00CB18A1">
      <w:pPr>
        <w:rPr>
          <w:sz w:val="28"/>
          <w:szCs w:val="28"/>
        </w:rPr>
      </w:pPr>
      <w:r w:rsidRPr="00CB18A1">
        <w:rPr>
          <w:sz w:val="28"/>
          <w:szCs w:val="28"/>
        </w:rPr>
        <w:t>Men and women are described to be garments for each other in the Holy Quran, hence they should actively cover each other’s shortcomings, faults and private matters like clothes cover the body.</w:t>
      </w:r>
    </w:p>
    <w:p w:rsidR="00CB18A1" w:rsidRPr="00CB18A1" w:rsidRDefault="00CB18A1" w:rsidP="00CB18A1">
      <w:pPr>
        <w:rPr>
          <w:sz w:val="28"/>
          <w:szCs w:val="28"/>
        </w:rPr>
      </w:pPr>
      <w:r w:rsidRPr="00CB18A1">
        <w:rPr>
          <w:sz w:val="28"/>
          <w:szCs w:val="28"/>
        </w:rPr>
        <w:t>Most disagreements at home stem from exposing each other’s private matters, most of which are related to worldly matters – not religious in nature.</w:t>
      </w:r>
    </w:p>
    <w:p w:rsidR="00CB18A1" w:rsidRPr="00CB18A1" w:rsidRDefault="00CB18A1" w:rsidP="00CB18A1">
      <w:pPr>
        <w:rPr>
          <w:sz w:val="28"/>
          <w:szCs w:val="28"/>
        </w:rPr>
      </w:pPr>
      <w:r w:rsidRPr="00CB18A1">
        <w:rPr>
          <w:sz w:val="28"/>
          <w:szCs w:val="28"/>
        </w:rPr>
        <w:t>Many households are breaking up due to a lack of patience. Worldly matters are given more attention than religious matters, which is causing a decay in relations.</w:t>
      </w:r>
    </w:p>
    <w:p w:rsidR="00CB18A1" w:rsidRPr="00CB18A1" w:rsidRDefault="00CB18A1" w:rsidP="00CB18A1">
      <w:pPr>
        <w:rPr>
          <w:sz w:val="28"/>
          <w:szCs w:val="28"/>
        </w:rPr>
      </w:pPr>
      <w:r w:rsidRPr="00CB18A1">
        <w:rPr>
          <w:sz w:val="28"/>
          <w:szCs w:val="28"/>
        </w:rPr>
        <w:t>Husbands have rights over their wives, and vice versa. If these rights are fulfilled, a beautiful and peaceful atmosphere will be created at home.</w:t>
      </w:r>
    </w:p>
    <w:p w:rsidR="00CB18A1" w:rsidRPr="00CB18A1" w:rsidRDefault="00CB18A1" w:rsidP="00CB18A1">
      <w:pPr>
        <w:rPr>
          <w:sz w:val="28"/>
          <w:szCs w:val="28"/>
        </w:rPr>
      </w:pPr>
      <w:r w:rsidRPr="00CB18A1">
        <w:rPr>
          <w:sz w:val="28"/>
          <w:szCs w:val="28"/>
        </w:rPr>
        <w:t xml:space="preserve">God Almighty has laid out detailed instructions, including rights and responsibilities, in the Khutbah Nikah. These include taking care of relationships and striving to be honest with each other. Often, the issue that people raise in their marriage is the element of dishonesty, which is a rising issue within the Jamaat as well. This needs to be addressed and corrected, so that future generations can be saved from inheriting the bad habit of dishonesty. </w:t>
      </w:r>
    </w:p>
    <w:p w:rsidR="00CB18A1" w:rsidRPr="00CB18A1" w:rsidRDefault="00CB18A1" w:rsidP="00CB18A1">
      <w:pPr>
        <w:rPr>
          <w:sz w:val="28"/>
          <w:szCs w:val="28"/>
        </w:rPr>
      </w:pPr>
      <w:r w:rsidRPr="00CB18A1">
        <w:rPr>
          <w:sz w:val="28"/>
          <w:szCs w:val="28"/>
        </w:rPr>
        <w:t xml:space="preserve">The </w:t>
      </w:r>
      <w:proofErr w:type="spellStart"/>
      <w:r w:rsidRPr="00CB18A1">
        <w:rPr>
          <w:sz w:val="28"/>
          <w:szCs w:val="28"/>
        </w:rPr>
        <w:t>Promsied</w:t>
      </w:r>
      <w:proofErr w:type="spellEnd"/>
      <w:r w:rsidRPr="00CB18A1">
        <w:rPr>
          <w:sz w:val="28"/>
          <w:szCs w:val="28"/>
        </w:rPr>
        <w:t xml:space="preserve"> </w:t>
      </w:r>
      <w:proofErr w:type="spellStart"/>
      <w:r w:rsidRPr="00CB18A1">
        <w:rPr>
          <w:sz w:val="28"/>
          <w:szCs w:val="28"/>
        </w:rPr>
        <w:t>Messiahas</w:t>
      </w:r>
      <w:proofErr w:type="spellEnd"/>
      <w:r w:rsidRPr="00CB18A1">
        <w:rPr>
          <w:sz w:val="28"/>
          <w:szCs w:val="28"/>
        </w:rPr>
        <w:t xml:space="preserve"> explained that attaining paradise is not possible until and unless a person focuses on their actions. These must be based on </w:t>
      </w:r>
      <w:proofErr w:type="spellStart"/>
      <w:r w:rsidRPr="00CB18A1">
        <w:rPr>
          <w:sz w:val="28"/>
          <w:szCs w:val="28"/>
        </w:rPr>
        <w:t>taqwa</w:t>
      </w:r>
      <w:proofErr w:type="spellEnd"/>
      <w:r w:rsidRPr="00CB18A1">
        <w:rPr>
          <w:sz w:val="28"/>
          <w:szCs w:val="28"/>
        </w:rPr>
        <w:t>, which will result in peace and contentment.</w:t>
      </w:r>
    </w:p>
    <w:p w:rsidR="00CB18A1" w:rsidRPr="00CB18A1" w:rsidRDefault="00CB18A1" w:rsidP="00CB18A1">
      <w:pPr>
        <w:rPr>
          <w:sz w:val="28"/>
          <w:szCs w:val="28"/>
        </w:rPr>
      </w:pPr>
      <w:proofErr w:type="spellStart"/>
      <w:r w:rsidRPr="00CB18A1">
        <w:rPr>
          <w:sz w:val="28"/>
          <w:szCs w:val="28"/>
        </w:rPr>
        <w:lastRenderedPageBreak/>
        <w:t>Huzooraa</w:t>
      </w:r>
      <w:proofErr w:type="spellEnd"/>
      <w:r w:rsidRPr="00CB18A1">
        <w:rPr>
          <w:sz w:val="28"/>
          <w:szCs w:val="28"/>
        </w:rPr>
        <w:t xml:space="preserve"> then mentioned that often when people migrate to wealthier nations such as the West, materialism creeps in. Jealousies arise due to other people’s wealth and success, which is causing spiritual harm. The Holy </w:t>
      </w:r>
      <w:proofErr w:type="spellStart"/>
      <w:r w:rsidRPr="00CB18A1">
        <w:rPr>
          <w:sz w:val="28"/>
          <w:szCs w:val="28"/>
        </w:rPr>
        <w:t>Prophetsa</w:t>
      </w:r>
      <w:proofErr w:type="spellEnd"/>
      <w:r w:rsidRPr="00CB18A1">
        <w:rPr>
          <w:sz w:val="28"/>
          <w:szCs w:val="28"/>
        </w:rPr>
        <w:t xml:space="preserve"> instructed women, whilst addressing them in one instance, to save their money by spending on silver </w:t>
      </w:r>
      <w:proofErr w:type="spellStart"/>
      <w:r w:rsidRPr="00CB18A1">
        <w:rPr>
          <w:sz w:val="28"/>
          <w:szCs w:val="28"/>
        </w:rPr>
        <w:t>jewellery</w:t>
      </w:r>
      <w:proofErr w:type="spellEnd"/>
      <w:r w:rsidRPr="00CB18A1">
        <w:rPr>
          <w:sz w:val="28"/>
          <w:szCs w:val="28"/>
        </w:rPr>
        <w:t xml:space="preserve"> rather than golden </w:t>
      </w:r>
      <w:proofErr w:type="spellStart"/>
      <w:r w:rsidRPr="00CB18A1">
        <w:rPr>
          <w:sz w:val="28"/>
          <w:szCs w:val="28"/>
        </w:rPr>
        <w:t>jewellery</w:t>
      </w:r>
      <w:proofErr w:type="spellEnd"/>
      <w:r w:rsidRPr="00CB18A1">
        <w:rPr>
          <w:sz w:val="28"/>
          <w:szCs w:val="28"/>
        </w:rPr>
        <w:t xml:space="preserve">. This was because Islam required financial sacrifices for its propagation. </w:t>
      </w:r>
    </w:p>
    <w:p w:rsidR="00CB18A1" w:rsidRPr="00CB18A1" w:rsidRDefault="00CB18A1" w:rsidP="00CB18A1">
      <w:pPr>
        <w:rPr>
          <w:sz w:val="28"/>
          <w:szCs w:val="28"/>
        </w:rPr>
      </w:pPr>
      <w:r w:rsidRPr="00CB18A1">
        <w:rPr>
          <w:sz w:val="28"/>
          <w:szCs w:val="28"/>
        </w:rPr>
        <w:t xml:space="preserve">That is not to say that wanting success and wealth is inherently wrong, but the focus should be on </w:t>
      </w:r>
      <w:proofErr w:type="spellStart"/>
      <w:r w:rsidRPr="00CB18A1">
        <w:rPr>
          <w:sz w:val="28"/>
          <w:szCs w:val="28"/>
        </w:rPr>
        <w:t>taqwa</w:t>
      </w:r>
      <w:proofErr w:type="spellEnd"/>
      <w:r w:rsidRPr="00CB18A1">
        <w:rPr>
          <w:sz w:val="28"/>
          <w:szCs w:val="28"/>
        </w:rPr>
        <w:t xml:space="preserve"> and the worship of God. A woman can save herself from materialism by focusing on these and praying to God to bring her children and husband towards righteousness as well.</w:t>
      </w:r>
    </w:p>
    <w:p w:rsidR="00CB18A1" w:rsidRPr="00CB18A1" w:rsidRDefault="00CB18A1" w:rsidP="00CB18A1">
      <w:pPr>
        <w:rPr>
          <w:sz w:val="28"/>
          <w:szCs w:val="28"/>
        </w:rPr>
      </w:pPr>
      <w:r w:rsidRPr="00CB18A1">
        <w:rPr>
          <w:sz w:val="28"/>
          <w:szCs w:val="28"/>
        </w:rPr>
        <w:t>Many modern-day TV shows and dramas are causing brain-rot, which spreads to the rest of the body as well. This damages a person’s moral conduct and spiritual health, something that needs to be avoided at all costs.</w:t>
      </w:r>
    </w:p>
    <w:p w:rsidR="00CB18A1" w:rsidRPr="00CB18A1" w:rsidRDefault="00CB18A1" w:rsidP="00CB18A1">
      <w:pPr>
        <w:rPr>
          <w:sz w:val="28"/>
          <w:szCs w:val="28"/>
        </w:rPr>
      </w:pPr>
      <w:proofErr w:type="spellStart"/>
      <w:r w:rsidRPr="00CB18A1">
        <w:rPr>
          <w:sz w:val="28"/>
          <w:szCs w:val="28"/>
        </w:rPr>
        <w:t>Huzooraa</w:t>
      </w:r>
      <w:proofErr w:type="spellEnd"/>
      <w:r w:rsidRPr="00CB18A1">
        <w:rPr>
          <w:sz w:val="28"/>
          <w:szCs w:val="28"/>
        </w:rPr>
        <w:t xml:space="preserve"> mentioned that the world is heading towards destruction, and only those who have a relationship with God Almighty can keep themselves protected from this destruction.</w:t>
      </w:r>
    </w:p>
    <w:p w:rsidR="00CB18A1" w:rsidRPr="00CB18A1" w:rsidRDefault="00CB18A1" w:rsidP="00CB18A1">
      <w:pPr>
        <w:rPr>
          <w:sz w:val="28"/>
          <w:szCs w:val="28"/>
        </w:rPr>
      </w:pPr>
      <w:r w:rsidRPr="00CB18A1">
        <w:rPr>
          <w:sz w:val="28"/>
          <w:szCs w:val="28"/>
        </w:rPr>
        <w:t>People need to focus on the rights of God, as well as the rights of His creation. This includes relationships with children and husbands. Women should pray that their family members are protected from worldly and materialistic mindsets.</w:t>
      </w:r>
    </w:p>
    <w:p w:rsidR="00CB18A1" w:rsidRPr="00CB18A1" w:rsidRDefault="00CB18A1" w:rsidP="00CB18A1">
      <w:pPr>
        <w:rPr>
          <w:sz w:val="28"/>
          <w:szCs w:val="28"/>
        </w:rPr>
      </w:pPr>
      <w:r w:rsidRPr="00CB18A1">
        <w:rPr>
          <w:sz w:val="28"/>
          <w:szCs w:val="28"/>
        </w:rPr>
        <w:t xml:space="preserve">In the old days, it was said that women talk a lot. However, in our current day and age, men are just as guilty of wasting a lot of their time sitting with others, talking about useless things. Some husbands are even encouraging their wives to not practice purdah and join them at mixed gatherings and events. This is in direct contradiction of the Promised </w:t>
      </w:r>
      <w:proofErr w:type="spellStart"/>
      <w:r w:rsidRPr="00CB18A1">
        <w:rPr>
          <w:sz w:val="28"/>
          <w:szCs w:val="28"/>
        </w:rPr>
        <w:t>Messiah’sas</w:t>
      </w:r>
      <w:proofErr w:type="spellEnd"/>
      <w:r w:rsidRPr="00CB18A1">
        <w:rPr>
          <w:sz w:val="28"/>
          <w:szCs w:val="28"/>
        </w:rPr>
        <w:t xml:space="preserve"> instruction that men should guide and reform women. Now, it seems like more and more women will have to reform their husbands.</w:t>
      </w:r>
    </w:p>
    <w:p w:rsidR="00CB18A1" w:rsidRPr="00CB18A1" w:rsidRDefault="00CB18A1" w:rsidP="00CB18A1">
      <w:pPr>
        <w:rPr>
          <w:sz w:val="28"/>
          <w:szCs w:val="28"/>
        </w:rPr>
      </w:pPr>
      <w:proofErr w:type="spellStart"/>
      <w:r w:rsidRPr="00CB18A1">
        <w:rPr>
          <w:sz w:val="28"/>
          <w:szCs w:val="28"/>
        </w:rPr>
        <w:t>Huzooraa</w:t>
      </w:r>
      <w:proofErr w:type="spellEnd"/>
      <w:r w:rsidRPr="00CB18A1">
        <w:rPr>
          <w:sz w:val="28"/>
          <w:szCs w:val="28"/>
        </w:rPr>
        <w:t xml:space="preserve"> commended women for their high standards in financial sacrifices, which is apparent in the many mosques that have been built in Germany. However, materialism is still rife and even on the rise, which needs to be corrected before it causes too much harm.</w:t>
      </w:r>
    </w:p>
    <w:p w:rsidR="00CB18A1" w:rsidRPr="00CB18A1" w:rsidRDefault="00CB18A1" w:rsidP="00CB18A1">
      <w:pPr>
        <w:rPr>
          <w:sz w:val="28"/>
          <w:szCs w:val="28"/>
        </w:rPr>
      </w:pPr>
      <w:r w:rsidRPr="00CB18A1">
        <w:rPr>
          <w:sz w:val="28"/>
          <w:szCs w:val="28"/>
        </w:rPr>
        <w:t xml:space="preserve">When a woman entered the mosque in the time of the Prophet </w:t>
      </w:r>
      <w:proofErr w:type="spellStart"/>
      <w:r w:rsidRPr="00CB18A1">
        <w:rPr>
          <w:sz w:val="28"/>
          <w:szCs w:val="28"/>
        </w:rPr>
        <w:t>Muhammadsa</w:t>
      </w:r>
      <w:proofErr w:type="spellEnd"/>
      <w:r w:rsidRPr="00CB18A1">
        <w:rPr>
          <w:sz w:val="28"/>
          <w:szCs w:val="28"/>
        </w:rPr>
        <w:t xml:space="preserve">, whilst she was heavily laden with her </w:t>
      </w:r>
      <w:proofErr w:type="spellStart"/>
      <w:r w:rsidRPr="00CB18A1">
        <w:rPr>
          <w:sz w:val="28"/>
          <w:szCs w:val="28"/>
        </w:rPr>
        <w:t>jewellery</w:t>
      </w:r>
      <w:proofErr w:type="spellEnd"/>
      <w:r w:rsidRPr="00CB18A1">
        <w:rPr>
          <w:sz w:val="28"/>
          <w:szCs w:val="28"/>
        </w:rPr>
        <w:t xml:space="preserve"> and wearing her best clothes, he </w:t>
      </w:r>
      <w:r w:rsidRPr="00CB18A1">
        <w:rPr>
          <w:sz w:val="28"/>
          <w:szCs w:val="28"/>
        </w:rPr>
        <w:lastRenderedPageBreak/>
        <w:t>instructed the men in the gathering to discourage their women from attending the mosque in such a fashionable manner.</w:t>
      </w:r>
    </w:p>
    <w:p w:rsidR="00CB18A1" w:rsidRPr="00CB18A1" w:rsidRDefault="00CB18A1" w:rsidP="00CB18A1">
      <w:pPr>
        <w:rPr>
          <w:sz w:val="28"/>
          <w:szCs w:val="28"/>
        </w:rPr>
      </w:pPr>
      <w:r w:rsidRPr="00CB18A1">
        <w:rPr>
          <w:sz w:val="28"/>
          <w:szCs w:val="28"/>
        </w:rPr>
        <w:t xml:space="preserve">This applies to our current situation as well, women shouldn’t attend the mosque, or even the </w:t>
      </w:r>
      <w:proofErr w:type="spellStart"/>
      <w:r w:rsidRPr="00CB18A1">
        <w:rPr>
          <w:sz w:val="28"/>
          <w:szCs w:val="28"/>
        </w:rPr>
        <w:t>Jalsa</w:t>
      </w:r>
      <w:proofErr w:type="spellEnd"/>
      <w:r w:rsidRPr="00CB18A1">
        <w:rPr>
          <w:sz w:val="28"/>
          <w:szCs w:val="28"/>
        </w:rPr>
        <w:t xml:space="preserve"> site exhibiting their beauty as if it is a fashion show. By covering their beauty and </w:t>
      </w:r>
      <w:proofErr w:type="spellStart"/>
      <w:r w:rsidRPr="00CB18A1">
        <w:rPr>
          <w:sz w:val="28"/>
          <w:szCs w:val="28"/>
        </w:rPr>
        <w:t>prioritising</w:t>
      </w:r>
      <w:proofErr w:type="spellEnd"/>
      <w:r w:rsidRPr="00CB18A1">
        <w:rPr>
          <w:sz w:val="28"/>
          <w:szCs w:val="28"/>
        </w:rPr>
        <w:t xml:space="preserve"> the spiritual over the material, they will be fulfilling one of the responsibilities that they are tasked with.</w:t>
      </w:r>
    </w:p>
    <w:p w:rsidR="00CB18A1" w:rsidRPr="00CB18A1" w:rsidRDefault="00CB18A1" w:rsidP="00CB18A1">
      <w:pPr>
        <w:rPr>
          <w:sz w:val="28"/>
          <w:szCs w:val="28"/>
        </w:rPr>
      </w:pPr>
      <w:r w:rsidRPr="00CB18A1">
        <w:rPr>
          <w:sz w:val="28"/>
          <w:szCs w:val="28"/>
        </w:rPr>
        <w:t xml:space="preserve">One of the reasons for the advent of the Promised </w:t>
      </w:r>
      <w:proofErr w:type="spellStart"/>
      <w:r w:rsidRPr="00CB18A1">
        <w:rPr>
          <w:sz w:val="28"/>
          <w:szCs w:val="28"/>
        </w:rPr>
        <w:t>Messiahas</w:t>
      </w:r>
      <w:proofErr w:type="spellEnd"/>
      <w:r w:rsidRPr="00CB18A1">
        <w:rPr>
          <w:sz w:val="28"/>
          <w:szCs w:val="28"/>
        </w:rPr>
        <w:t>, who came as a mirror image of the Holy Prophet</w:t>
      </w:r>
      <w:r w:rsidRPr="00CB18A1">
        <w:rPr>
          <w:sz w:val="28"/>
          <w:szCs w:val="28"/>
          <w:vertAlign w:val="superscript"/>
        </w:rPr>
        <w:t xml:space="preserve">(saw) </w:t>
      </w:r>
      <w:r w:rsidRPr="00CB18A1">
        <w:rPr>
          <w:sz w:val="28"/>
          <w:szCs w:val="28"/>
        </w:rPr>
        <w:t>in the spiritual sense, is to create an atmosphere in which women are pious and righteous, just like the Prophet Muhammad</w:t>
      </w:r>
      <w:r w:rsidRPr="00CB18A1">
        <w:rPr>
          <w:sz w:val="28"/>
          <w:szCs w:val="28"/>
          <w:vertAlign w:val="superscript"/>
        </w:rPr>
        <w:t>(saw)</w:t>
      </w:r>
      <w:r w:rsidRPr="00CB18A1">
        <w:rPr>
          <w:sz w:val="28"/>
          <w:szCs w:val="28"/>
        </w:rPr>
        <w:t xml:space="preserve"> did with the early Muslim women.</w:t>
      </w:r>
    </w:p>
    <w:p w:rsidR="00CB18A1" w:rsidRPr="00CB18A1" w:rsidRDefault="00CB18A1" w:rsidP="00CB18A1">
      <w:pPr>
        <w:rPr>
          <w:sz w:val="28"/>
          <w:szCs w:val="28"/>
        </w:rPr>
      </w:pPr>
      <w:r w:rsidRPr="00CB18A1">
        <w:rPr>
          <w:sz w:val="28"/>
          <w:szCs w:val="28"/>
        </w:rPr>
        <w:t>This is a great responsibility on women, and they should strive to attain such standards. They will be rewarded for this by God Almighty.</w:t>
      </w:r>
    </w:p>
    <w:p w:rsidR="00CB18A1" w:rsidRPr="00CB18A1" w:rsidRDefault="00CB18A1" w:rsidP="00CB18A1">
      <w:pPr>
        <w:rPr>
          <w:sz w:val="28"/>
          <w:szCs w:val="28"/>
        </w:rPr>
      </w:pPr>
      <w:r w:rsidRPr="00CB18A1">
        <w:rPr>
          <w:sz w:val="28"/>
          <w:szCs w:val="28"/>
        </w:rPr>
        <w:t>Sometimes, our young women fall under the influence of certain ideologies that supposedly empower them, but are in reality suppressing them. The issue of purdah is one of these, where women are encouraged to break free from this commandment. However, it is by following the commandments of God that women can find true empowerment.</w:t>
      </w:r>
    </w:p>
    <w:p w:rsidR="00CB18A1" w:rsidRPr="00CB18A1" w:rsidRDefault="00CB18A1" w:rsidP="00CB18A1">
      <w:pPr>
        <w:rPr>
          <w:sz w:val="28"/>
          <w:szCs w:val="28"/>
        </w:rPr>
      </w:pPr>
      <w:r w:rsidRPr="00CB18A1">
        <w:rPr>
          <w:sz w:val="28"/>
          <w:szCs w:val="28"/>
        </w:rPr>
        <w:t xml:space="preserve">Some might think that by not following the current trends in the world, they might miss out on making progress and increasing our provisions. However, it is by fulfilling God’s commandments that we receive our provision. It is Allah the Almighty Who provides us with sustenance and provision, hence we should </w:t>
      </w:r>
      <w:proofErr w:type="spellStart"/>
      <w:r w:rsidRPr="00CB18A1">
        <w:rPr>
          <w:sz w:val="28"/>
          <w:szCs w:val="28"/>
        </w:rPr>
        <w:t>endeavour</w:t>
      </w:r>
      <w:proofErr w:type="spellEnd"/>
      <w:r w:rsidRPr="00CB18A1">
        <w:rPr>
          <w:sz w:val="28"/>
          <w:szCs w:val="28"/>
        </w:rPr>
        <w:t xml:space="preserve"> to follow His injunctions in order to receive His rewards.</w:t>
      </w:r>
    </w:p>
    <w:p w:rsidR="00CB18A1" w:rsidRPr="00CB18A1" w:rsidRDefault="00CB18A1" w:rsidP="00CB18A1">
      <w:pPr>
        <w:rPr>
          <w:sz w:val="28"/>
          <w:szCs w:val="28"/>
        </w:rPr>
      </w:pPr>
      <w:proofErr w:type="spellStart"/>
      <w:r w:rsidRPr="00CB18A1">
        <w:rPr>
          <w:sz w:val="28"/>
          <w:szCs w:val="28"/>
        </w:rPr>
        <w:t>Huzoor</w:t>
      </w:r>
      <w:proofErr w:type="spellEnd"/>
      <w:r w:rsidRPr="00CB18A1">
        <w:rPr>
          <w:sz w:val="28"/>
          <w:szCs w:val="28"/>
          <w:vertAlign w:val="superscript"/>
        </w:rPr>
        <w:t>(aa)</w:t>
      </w:r>
      <w:r w:rsidRPr="00CB18A1">
        <w:rPr>
          <w:sz w:val="28"/>
          <w:szCs w:val="28"/>
        </w:rPr>
        <w:t xml:space="preserve"> prayed that may God Almighty enable us to create a pure and righteous environment, based on </w:t>
      </w:r>
      <w:proofErr w:type="spellStart"/>
      <w:r w:rsidRPr="00CB18A1">
        <w:rPr>
          <w:sz w:val="28"/>
          <w:szCs w:val="28"/>
        </w:rPr>
        <w:t>taqwa</w:t>
      </w:r>
      <w:proofErr w:type="spellEnd"/>
      <w:r w:rsidRPr="00CB18A1">
        <w:rPr>
          <w:sz w:val="28"/>
          <w:szCs w:val="28"/>
        </w:rPr>
        <w:t xml:space="preserve"> first and foremost, and to become recipients of the pleasure of Allah the Almighty.</w:t>
      </w:r>
    </w:p>
    <w:p w:rsidR="00CB18A1" w:rsidRPr="00CB18A1" w:rsidRDefault="00CB18A1" w:rsidP="00CB18A1">
      <w:pPr>
        <w:rPr>
          <w:sz w:val="28"/>
          <w:szCs w:val="28"/>
        </w:rPr>
      </w:pPr>
    </w:p>
    <w:p w:rsidR="0036617B" w:rsidRPr="00CB18A1" w:rsidRDefault="0036617B" w:rsidP="00CB18A1">
      <w:pPr>
        <w:rPr>
          <w:sz w:val="28"/>
          <w:szCs w:val="28"/>
        </w:rPr>
      </w:pPr>
    </w:p>
    <w:sectPr w:rsidR="0036617B" w:rsidRPr="00CB1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A1"/>
    <w:rsid w:val="000E00EC"/>
    <w:rsid w:val="0036617B"/>
    <w:rsid w:val="00C32386"/>
    <w:rsid w:val="00CB1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CBA3"/>
  <w15:chartTrackingRefBased/>
  <w15:docId w15:val="{31D4BE94-B28B-4FD7-9D70-FEEC89F4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2025-10-02T17:54:00Z</dcterms:created>
  <dcterms:modified xsi:type="dcterms:W3CDTF">2025-10-03T07:30:00Z</dcterms:modified>
</cp:coreProperties>
</file>