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F56F0" w14:textId="12F70F8E" w:rsidR="00C25C0C" w:rsidRPr="00C25C0C" w:rsidRDefault="00C25C0C">
      <w:pPr>
        <w:rPr>
          <w:b/>
          <w:bCs/>
          <w:sz w:val="40"/>
          <w:szCs w:val="40"/>
        </w:rPr>
      </w:pPr>
      <w:r w:rsidRPr="00C25C0C">
        <w:rPr>
          <w:b/>
          <w:bCs/>
          <w:sz w:val="40"/>
          <w:szCs w:val="40"/>
        </w:rPr>
        <w:t>LAJNA: A CHARGE TO KEEP</w:t>
      </w:r>
    </w:p>
    <w:p w14:paraId="1AA071F9" w14:textId="66C2352B" w:rsidR="00C25C0C" w:rsidRPr="00C25C0C" w:rsidRDefault="00C25C0C" w:rsidP="00C25C0C">
      <w:pPr>
        <w:rPr>
          <w:sz w:val="24"/>
          <w:szCs w:val="24"/>
          <w:lang w:val="en-GH"/>
        </w:rPr>
      </w:pPr>
      <w:r w:rsidRPr="00C25C0C">
        <w:rPr>
          <w:sz w:val="24"/>
          <w:szCs w:val="24"/>
          <w:lang w:val="en-GH"/>
        </w:rPr>
        <w:t>Lajna Imaillah is not just a women’s organization. It is a trust, a responsibility, and a blessing given to us by Allah through the guidance of Khilafat. When we say "a charge to keep," we mean something we are trusted with</w:t>
      </w:r>
      <w:r w:rsidR="00793D11">
        <w:rPr>
          <w:sz w:val="24"/>
          <w:szCs w:val="24"/>
          <w:lang w:val="en-GH"/>
        </w:rPr>
        <w:t>,</w:t>
      </w:r>
      <w:r w:rsidRPr="00C25C0C">
        <w:rPr>
          <w:sz w:val="24"/>
          <w:szCs w:val="24"/>
          <w:lang w:val="en-GH"/>
        </w:rPr>
        <w:t xml:space="preserve"> something important that we must protect, grow, and pass on. For every Lajna member, this means living a life that reflects the teachings of Islam, supporting the mission of the Promised Messiah (as), and helping our families and communities stay on the right path.</w:t>
      </w:r>
    </w:p>
    <w:p w14:paraId="18412A69" w14:textId="77777777" w:rsidR="00C25C0C" w:rsidRPr="00C25C0C" w:rsidRDefault="00C25C0C" w:rsidP="00C25C0C">
      <w:pPr>
        <w:rPr>
          <w:b/>
          <w:bCs/>
          <w:sz w:val="24"/>
          <w:szCs w:val="24"/>
          <w:lang w:val="en-GH"/>
        </w:rPr>
      </w:pPr>
      <w:r w:rsidRPr="00C25C0C">
        <w:rPr>
          <w:b/>
          <w:bCs/>
          <w:sz w:val="24"/>
          <w:szCs w:val="24"/>
          <w:lang w:val="en-GH"/>
        </w:rPr>
        <w:t>What is Our Charge?</w:t>
      </w:r>
    </w:p>
    <w:p w14:paraId="1704C687" w14:textId="437E9454" w:rsidR="00C25C0C" w:rsidRPr="00C25C0C" w:rsidRDefault="00C25C0C" w:rsidP="00C25C0C">
      <w:pPr>
        <w:rPr>
          <w:sz w:val="24"/>
          <w:szCs w:val="24"/>
          <w:lang w:val="en-GH"/>
        </w:rPr>
      </w:pPr>
      <w:r w:rsidRPr="00C25C0C">
        <w:rPr>
          <w:sz w:val="24"/>
          <w:szCs w:val="24"/>
          <w:lang w:val="en-GH"/>
        </w:rPr>
        <w:t>Our charge is to be true Muslim women. This means we follow the Holy Qur’an, the teachings of the Holy Prophet Muhammad (sa</w:t>
      </w:r>
      <w:r w:rsidR="00793D11">
        <w:rPr>
          <w:sz w:val="24"/>
          <w:szCs w:val="24"/>
          <w:lang w:val="en-GH"/>
        </w:rPr>
        <w:t>w</w:t>
      </w:r>
      <w:r w:rsidRPr="00C25C0C">
        <w:rPr>
          <w:sz w:val="24"/>
          <w:szCs w:val="24"/>
          <w:lang w:val="en-GH"/>
        </w:rPr>
        <w:t>), and the guidance of Khilafat. It means we must grow spiritually, improve ourselves morally, and be a source of peace and support in our homes and society.</w:t>
      </w:r>
    </w:p>
    <w:p w14:paraId="2D40EE5A" w14:textId="5B180A03" w:rsidR="00C25C0C" w:rsidRPr="00C25C0C" w:rsidRDefault="00C25C0C" w:rsidP="00C25C0C">
      <w:pPr>
        <w:rPr>
          <w:sz w:val="24"/>
          <w:szCs w:val="24"/>
          <w:lang w:val="en-GH"/>
        </w:rPr>
      </w:pPr>
      <w:r w:rsidRPr="00C25C0C">
        <w:rPr>
          <w:sz w:val="24"/>
          <w:szCs w:val="24"/>
          <w:lang w:val="en-GH"/>
        </w:rPr>
        <w:t xml:space="preserve">Lajna members are responsible for their own learning and tarbiyyat, and also for helping others especially young girls and new members </w:t>
      </w:r>
      <w:r w:rsidR="00793D11">
        <w:rPr>
          <w:sz w:val="24"/>
          <w:szCs w:val="24"/>
          <w:lang w:val="en-GH"/>
        </w:rPr>
        <w:t xml:space="preserve">to </w:t>
      </w:r>
      <w:r w:rsidRPr="00C25C0C">
        <w:rPr>
          <w:sz w:val="24"/>
          <w:szCs w:val="24"/>
          <w:lang w:val="en-GH"/>
        </w:rPr>
        <w:t>understand and love their faith. We are also encouraged to take part in service activities, like helping the poor, teaching, and spreading the peaceful message of Islam.</w:t>
      </w:r>
    </w:p>
    <w:p w14:paraId="2F04CD36" w14:textId="77777777" w:rsidR="00C25C0C" w:rsidRPr="00C25C0C" w:rsidRDefault="00C25C0C" w:rsidP="00C25C0C">
      <w:pPr>
        <w:rPr>
          <w:b/>
          <w:bCs/>
          <w:sz w:val="24"/>
          <w:szCs w:val="24"/>
          <w:lang w:val="en-GH"/>
        </w:rPr>
      </w:pPr>
      <w:r w:rsidRPr="00C25C0C">
        <w:rPr>
          <w:b/>
          <w:bCs/>
          <w:sz w:val="24"/>
          <w:szCs w:val="24"/>
          <w:lang w:val="en-GH"/>
        </w:rPr>
        <w:t>Why Is This Charge So Important?</w:t>
      </w:r>
    </w:p>
    <w:p w14:paraId="66415447" w14:textId="77777777" w:rsidR="00C25C0C" w:rsidRPr="00C25C0C" w:rsidRDefault="00C25C0C" w:rsidP="00C25C0C">
      <w:pPr>
        <w:rPr>
          <w:sz w:val="24"/>
          <w:szCs w:val="24"/>
          <w:lang w:val="en-GH"/>
        </w:rPr>
      </w:pPr>
      <w:r w:rsidRPr="00C25C0C">
        <w:rPr>
          <w:sz w:val="24"/>
          <w:szCs w:val="24"/>
          <w:lang w:val="en-GH"/>
        </w:rPr>
        <w:t>Islam places great importance on women. A mother’s lap is the first school for a child. The values we teach, the prayers we say, and the character we build in our homes can shape the future. This is why Hazrat Khalifatul Masih (aba) often reminds us that women have a big role to play in the progress of the Jama’at.</w:t>
      </w:r>
    </w:p>
    <w:p w14:paraId="734B0274" w14:textId="77777777" w:rsidR="00C25C0C" w:rsidRPr="00C25C0C" w:rsidRDefault="00C25C0C" w:rsidP="00C25C0C">
      <w:pPr>
        <w:rPr>
          <w:sz w:val="24"/>
          <w:szCs w:val="24"/>
          <w:lang w:val="en-GH"/>
        </w:rPr>
      </w:pPr>
      <w:r w:rsidRPr="00C25C0C">
        <w:rPr>
          <w:sz w:val="24"/>
          <w:szCs w:val="24"/>
          <w:lang w:val="en-GH"/>
        </w:rPr>
        <w:t>Being part of Lajna means that we have accepted this role. It means we are ready to work hard for the spiritual progress of our families and ourselves. It also means we stand firm with Khilafat and do our best to follow the guidance we receive.</w:t>
      </w:r>
    </w:p>
    <w:p w14:paraId="1FAA141A" w14:textId="77777777" w:rsidR="00C25C0C" w:rsidRPr="00C25C0C" w:rsidRDefault="00C25C0C" w:rsidP="00C25C0C">
      <w:pPr>
        <w:rPr>
          <w:b/>
          <w:bCs/>
          <w:sz w:val="24"/>
          <w:szCs w:val="24"/>
          <w:lang w:val="en-GH"/>
        </w:rPr>
      </w:pPr>
      <w:r w:rsidRPr="00C25C0C">
        <w:rPr>
          <w:b/>
          <w:bCs/>
          <w:sz w:val="24"/>
          <w:szCs w:val="24"/>
          <w:lang w:val="en-GH"/>
        </w:rPr>
        <w:t>Living Up to This Responsibility</w:t>
      </w:r>
    </w:p>
    <w:p w14:paraId="5AD1FBF1" w14:textId="77777777" w:rsidR="00C25C0C" w:rsidRPr="00C25C0C" w:rsidRDefault="00C25C0C" w:rsidP="00C25C0C">
      <w:pPr>
        <w:rPr>
          <w:sz w:val="24"/>
          <w:szCs w:val="24"/>
          <w:lang w:val="en-GH"/>
        </w:rPr>
      </w:pPr>
      <w:r w:rsidRPr="00C25C0C">
        <w:rPr>
          <w:sz w:val="24"/>
          <w:szCs w:val="24"/>
          <w:lang w:val="en-GH"/>
        </w:rPr>
        <w:t>This charge is not easy, but it is full of blessings. We can begin with small steps:</w:t>
      </w:r>
    </w:p>
    <w:p w14:paraId="44BB25DE" w14:textId="77777777" w:rsidR="00C25C0C" w:rsidRPr="00C25C0C" w:rsidRDefault="00C25C0C" w:rsidP="00C25C0C">
      <w:pPr>
        <w:numPr>
          <w:ilvl w:val="0"/>
          <w:numId w:val="1"/>
        </w:numPr>
        <w:rPr>
          <w:sz w:val="24"/>
          <w:szCs w:val="24"/>
          <w:lang w:val="en-GH"/>
        </w:rPr>
      </w:pPr>
      <w:r w:rsidRPr="00C25C0C">
        <w:rPr>
          <w:sz w:val="24"/>
          <w:szCs w:val="24"/>
          <w:lang w:val="en-GH"/>
        </w:rPr>
        <w:t>Praying regularly and reading the Holy Qur’an with understanding.</w:t>
      </w:r>
    </w:p>
    <w:p w14:paraId="5AA87CE7" w14:textId="77777777" w:rsidR="00C25C0C" w:rsidRPr="00C25C0C" w:rsidRDefault="00C25C0C" w:rsidP="00C25C0C">
      <w:pPr>
        <w:numPr>
          <w:ilvl w:val="0"/>
          <w:numId w:val="1"/>
        </w:numPr>
        <w:rPr>
          <w:sz w:val="24"/>
          <w:szCs w:val="24"/>
          <w:lang w:val="en-GH"/>
        </w:rPr>
      </w:pPr>
      <w:r w:rsidRPr="00C25C0C">
        <w:rPr>
          <w:sz w:val="24"/>
          <w:szCs w:val="24"/>
          <w:lang w:val="en-GH"/>
        </w:rPr>
        <w:t>Attending Lajna meetings and listening to the guidance of Huzoor (aba).</w:t>
      </w:r>
    </w:p>
    <w:p w14:paraId="0CCCA029" w14:textId="77777777" w:rsidR="00C25C0C" w:rsidRPr="00C25C0C" w:rsidRDefault="00C25C0C" w:rsidP="00C25C0C">
      <w:pPr>
        <w:numPr>
          <w:ilvl w:val="0"/>
          <w:numId w:val="1"/>
        </w:numPr>
        <w:rPr>
          <w:sz w:val="24"/>
          <w:szCs w:val="24"/>
          <w:lang w:val="en-GH"/>
        </w:rPr>
      </w:pPr>
      <w:r w:rsidRPr="00C25C0C">
        <w:rPr>
          <w:sz w:val="24"/>
          <w:szCs w:val="24"/>
          <w:lang w:val="en-GH"/>
        </w:rPr>
        <w:t>Teaching children good habits and Islamic values with love and patience.</w:t>
      </w:r>
    </w:p>
    <w:p w14:paraId="2128EA23" w14:textId="77777777" w:rsidR="00C25C0C" w:rsidRPr="00C25C0C" w:rsidRDefault="00C25C0C" w:rsidP="00C25C0C">
      <w:pPr>
        <w:numPr>
          <w:ilvl w:val="0"/>
          <w:numId w:val="1"/>
        </w:numPr>
        <w:rPr>
          <w:sz w:val="24"/>
          <w:szCs w:val="24"/>
          <w:lang w:val="en-GH"/>
        </w:rPr>
      </w:pPr>
      <w:r w:rsidRPr="00C25C0C">
        <w:rPr>
          <w:sz w:val="24"/>
          <w:szCs w:val="24"/>
          <w:lang w:val="en-GH"/>
        </w:rPr>
        <w:t>Speaking kindly, dressing modestly, and being honest in all we do.</w:t>
      </w:r>
    </w:p>
    <w:p w14:paraId="39AAFEC2" w14:textId="77777777" w:rsidR="00C25C0C" w:rsidRPr="00C25C0C" w:rsidRDefault="00C25C0C" w:rsidP="00C25C0C">
      <w:pPr>
        <w:numPr>
          <w:ilvl w:val="0"/>
          <w:numId w:val="1"/>
        </w:numPr>
        <w:rPr>
          <w:sz w:val="24"/>
          <w:szCs w:val="24"/>
          <w:lang w:val="en-GH"/>
        </w:rPr>
      </w:pPr>
      <w:r w:rsidRPr="00C25C0C">
        <w:rPr>
          <w:sz w:val="24"/>
          <w:szCs w:val="24"/>
          <w:lang w:val="en-GH"/>
        </w:rPr>
        <w:t>Supporting each other, especially those who may be struggling.</w:t>
      </w:r>
    </w:p>
    <w:p w14:paraId="6FFC1B3C" w14:textId="2307D837" w:rsidR="00C25C0C" w:rsidRPr="00C25C0C" w:rsidRDefault="00C25C0C" w:rsidP="00C25C0C">
      <w:pPr>
        <w:rPr>
          <w:sz w:val="24"/>
          <w:szCs w:val="24"/>
          <w:lang w:val="en-GH"/>
        </w:rPr>
      </w:pPr>
      <w:r w:rsidRPr="00C25C0C">
        <w:rPr>
          <w:sz w:val="24"/>
          <w:szCs w:val="24"/>
          <w:lang w:val="en-GH"/>
        </w:rPr>
        <w:t>We should also try to be role models in our workplaces, schools, and communities showing the world what a true Muslim woman is like through our actions, not just our words.</w:t>
      </w:r>
    </w:p>
    <w:p w14:paraId="35ADC6EE" w14:textId="77777777" w:rsidR="00C25C0C" w:rsidRPr="00C25C0C" w:rsidRDefault="00C25C0C" w:rsidP="00C25C0C">
      <w:pPr>
        <w:rPr>
          <w:b/>
          <w:bCs/>
          <w:sz w:val="24"/>
          <w:szCs w:val="24"/>
          <w:lang w:val="en-GH"/>
        </w:rPr>
      </w:pPr>
      <w:r w:rsidRPr="00C25C0C">
        <w:rPr>
          <w:b/>
          <w:bCs/>
          <w:sz w:val="24"/>
          <w:szCs w:val="24"/>
          <w:lang w:val="en-GH"/>
        </w:rPr>
        <w:t>Conclusion: A Promise We Must Keep</w:t>
      </w:r>
    </w:p>
    <w:p w14:paraId="66B5754C" w14:textId="01571CB9" w:rsidR="00C25C0C" w:rsidRPr="00C25C0C" w:rsidRDefault="00C25C0C" w:rsidP="00C25C0C">
      <w:pPr>
        <w:rPr>
          <w:sz w:val="24"/>
          <w:szCs w:val="24"/>
          <w:lang w:val="en-GH"/>
        </w:rPr>
      </w:pPr>
      <w:r w:rsidRPr="00C25C0C">
        <w:rPr>
          <w:sz w:val="24"/>
          <w:szCs w:val="24"/>
          <w:lang w:val="en-GH"/>
        </w:rPr>
        <w:lastRenderedPageBreak/>
        <w:t xml:space="preserve">Lajna Imaillah is a gift, and with every gift comes responsibility. </w:t>
      </w:r>
      <w:r w:rsidRPr="00C25C0C">
        <w:rPr>
          <w:i/>
          <w:iCs/>
          <w:sz w:val="24"/>
          <w:szCs w:val="24"/>
          <w:lang w:val="en-GH"/>
        </w:rPr>
        <w:t>A charge to keep</w:t>
      </w:r>
      <w:r w:rsidRPr="00C25C0C">
        <w:rPr>
          <w:sz w:val="24"/>
          <w:szCs w:val="24"/>
          <w:lang w:val="en-GH"/>
        </w:rPr>
        <w:t xml:space="preserve"> means we must take care of what has been given to us our faith, our Jama’at, and our future.</w:t>
      </w:r>
    </w:p>
    <w:p w14:paraId="2552756C" w14:textId="62A97897" w:rsidR="00C25C0C" w:rsidRDefault="00C25C0C">
      <w:pPr>
        <w:rPr>
          <w:sz w:val="24"/>
          <w:szCs w:val="24"/>
          <w:lang w:val="en-GH"/>
        </w:rPr>
      </w:pPr>
      <w:r w:rsidRPr="00C25C0C">
        <w:rPr>
          <w:sz w:val="24"/>
          <w:szCs w:val="24"/>
          <w:lang w:val="en-GH"/>
        </w:rPr>
        <w:t>Let us pray that we always remain loyal to our duties, faithful to Khilafat, and strong in our mission as Lajna members. May Allah make us among those who protect and honour this charge with love, sincerity, and steadfastness. Ameen</w:t>
      </w:r>
      <w:r w:rsidR="00793D11">
        <w:rPr>
          <w:sz w:val="24"/>
          <w:szCs w:val="24"/>
          <w:lang w:val="en-GH"/>
        </w:rPr>
        <w:t xml:space="preserve"> Allahumma Ameen.</w:t>
      </w:r>
    </w:p>
    <w:p w14:paraId="6D2A10BB" w14:textId="77777777" w:rsidR="00793D11" w:rsidRPr="00C25C0C" w:rsidRDefault="00793D11">
      <w:pPr>
        <w:rPr>
          <w:sz w:val="24"/>
          <w:szCs w:val="24"/>
          <w:lang w:val="en-GH"/>
        </w:rPr>
      </w:pPr>
    </w:p>
    <w:p w14:paraId="3F0EC2ED" w14:textId="69BA86BC" w:rsidR="00C25C0C" w:rsidRPr="00C25C0C" w:rsidRDefault="00C25C0C">
      <w:pPr>
        <w:rPr>
          <w:sz w:val="24"/>
          <w:szCs w:val="24"/>
          <w:lang w:val="en-GH"/>
        </w:rPr>
      </w:pPr>
      <w:r w:rsidRPr="00C25C0C">
        <w:rPr>
          <w:sz w:val="24"/>
          <w:szCs w:val="24"/>
          <w:lang w:val="en-GH"/>
        </w:rPr>
        <w:t>Written By: Hannet Appiah</w:t>
      </w:r>
    </w:p>
    <w:sectPr w:rsidR="00C25C0C" w:rsidRPr="00C25C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D44CA"/>
    <w:multiLevelType w:val="multilevel"/>
    <w:tmpl w:val="54C2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1147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C0C"/>
    <w:rsid w:val="000457E5"/>
    <w:rsid w:val="00491C3A"/>
    <w:rsid w:val="005651C8"/>
    <w:rsid w:val="006222B7"/>
    <w:rsid w:val="006352CA"/>
    <w:rsid w:val="00793D11"/>
    <w:rsid w:val="00872AE4"/>
    <w:rsid w:val="00A11C0E"/>
    <w:rsid w:val="00C25C0C"/>
    <w:rsid w:val="00D34FEB"/>
    <w:rsid w:val="00DA75BB"/>
    <w:rsid w:val="00E527CD"/>
    <w:rsid w:val="00F26BEE"/>
  </w:rsids>
  <m:mathPr>
    <m:mathFont m:val="Cambria Math"/>
    <m:brkBin m:val="before"/>
    <m:brkBinSub m:val="--"/>
    <m:smallFrac m:val="0"/>
    <m:dispDef/>
    <m:lMargin m:val="0"/>
    <m:rMargin m:val="0"/>
    <m:defJc m:val="centerGroup"/>
    <m:wrapIndent m:val="1440"/>
    <m:intLim m:val="subSup"/>
    <m:naryLim m:val="undOvr"/>
  </m:mathPr>
  <w:themeFontLang w:val="en-G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87AF"/>
  <w15:chartTrackingRefBased/>
  <w15:docId w15:val="{6122DDA0-712C-4619-BFD7-F77AD1D4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x-none"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C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5C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5C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5C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5C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5C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C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C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C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C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5C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5C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5C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5C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5C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C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C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C0C"/>
    <w:rPr>
      <w:rFonts w:eastAsiaTheme="majorEastAsia" w:cstheme="majorBidi"/>
      <w:color w:val="272727" w:themeColor="text1" w:themeTint="D8"/>
    </w:rPr>
  </w:style>
  <w:style w:type="paragraph" w:styleId="Title">
    <w:name w:val="Title"/>
    <w:basedOn w:val="Normal"/>
    <w:next w:val="Normal"/>
    <w:link w:val="TitleChar"/>
    <w:uiPriority w:val="10"/>
    <w:qFormat/>
    <w:rsid w:val="00C25C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C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C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C0C"/>
    <w:pPr>
      <w:spacing w:before="160"/>
      <w:jc w:val="center"/>
    </w:pPr>
    <w:rPr>
      <w:i/>
      <w:iCs/>
      <w:color w:val="404040" w:themeColor="text1" w:themeTint="BF"/>
    </w:rPr>
  </w:style>
  <w:style w:type="character" w:customStyle="1" w:styleId="QuoteChar">
    <w:name w:val="Quote Char"/>
    <w:basedOn w:val="DefaultParagraphFont"/>
    <w:link w:val="Quote"/>
    <w:uiPriority w:val="29"/>
    <w:rsid w:val="00C25C0C"/>
    <w:rPr>
      <w:i/>
      <w:iCs/>
      <w:color w:val="404040" w:themeColor="text1" w:themeTint="BF"/>
    </w:rPr>
  </w:style>
  <w:style w:type="paragraph" w:styleId="ListParagraph">
    <w:name w:val="List Paragraph"/>
    <w:basedOn w:val="Normal"/>
    <w:uiPriority w:val="34"/>
    <w:qFormat/>
    <w:rsid w:val="00C25C0C"/>
    <w:pPr>
      <w:ind w:left="720"/>
      <w:contextualSpacing/>
    </w:pPr>
  </w:style>
  <w:style w:type="character" w:styleId="IntenseEmphasis">
    <w:name w:val="Intense Emphasis"/>
    <w:basedOn w:val="DefaultParagraphFont"/>
    <w:uiPriority w:val="21"/>
    <w:qFormat/>
    <w:rsid w:val="00C25C0C"/>
    <w:rPr>
      <w:i/>
      <w:iCs/>
      <w:color w:val="2F5496" w:themeColor="accent1" w:themeShade="BF"/>
    </w:rPr>
  </w:style>
  <w:style w:type="paragraph" w:styleId="IntenseQuote">
    <w:name w:val="Intense Quote"/>
    <w:basedOn w:val="Normal"/>
    <w:next w:val="Normal"/>
    <w:link w:val="IntenseQuoteChar"/>
    <w:uiPriority w:val="30"/>
    <w:qFormat/>
    <w:rsid w:val="00C25C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5C0C"/>
    <w:rPr>
      <w:i/>
      <w:iCs/>
      <w:color w:val="2F5496" w:themeColor="accent1" w:themeShade="BF"/>
    </w:rPr>
  </w:style>
  <w:style w:type="character" w:styleId="IntenseReference">
    <w:name w:val="Intense Reference"/>
    <w:basedOn w:val="DefaultParagraphFont"/>
    <w:uiPriority w:val="32"/>
    <w:qFormat/>
    <w:rsid w:val="00C25C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897002">
      <w:bodyDiv w:val="1"/>
      <w:marLeft w:val="0"/>
      <w:marRight w:val="0"/>
      <w:marTop w:val="0"/>
      <w:marBottom w:val="0"/>
      <w:divBdr>
        <w:top w:val="none" w:sz="0" w:space="0" w:color="auto"/>
        <w:left w:val="none" w:sz="0" w:space="0" w:color="auto"/>
        <w:bottom w:val="none" w:sz="0" w:space="0" w:color="auto"/>
        <w:right w:val="none" w:sz="0" w:space="0" w:color="auto"/>
      </w:divBdr>
    </w:div>
    <w:div w:id="209407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424</Words>
  <Characters>2418</Characters>
  <Application>Microsoft Office Word</Application>
  <DocSecurity>0</DocSecurity>
  <Lines>20</Lines>
  <Paragraphs>5</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Hannet Appiah</dc:creator>
  <cp:keywords/>
  <dc:description/>
  <cp:lastModifiedBy>Hannet Appiah</cp:lastModifiedBy>
  <cp:revision>2</cp:revision>
  <dcterms:created xsi:type="dcterms:W3CDTF">2025-06-11T06:41:00Z</dcterms:created>
  <dcterms:modified xsi:type="dcterms:W3CDTF">2025-06-11T07:03:00Z</dcterms:modified>
</cp:coreProperties>
</file>